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49" w:rsidRDefault="00E77A92">
      <w:pPr>
        <w:overflowPunct w:val="0"/>
        <w:topLinePunct/>
        <w:autoSpaceDE w:val="0"/>
        <w:autoSpaceDN w:val="0"/>
        <w:adjustRightInd w:val="0"/>
        <w:snapToGrid w:val="0"/>
        <w:spacing w:line="500" w:lineRule="exact"/>
        <w:rPr>
          <w:rFonts w:ascii="方正小标宋_GBK" w:eastAsia="方正小标宋_GBK" w:hAnsi="方正小标宋_GBK" w:cs="方正小标宋_GBK"/>
          <w:bCs/>
          <w:sz w:val="44"/>
          <w:szCs w:val="44"/>
        </w:rPr>
      </w:pPr>
      <w:bookmarkStart w:id="0" w:name="_GoBack"/>
      <w:r>
        <w:rPr>
          <w:rFonts w:ascii="方正小标宋_GBK" w:eastAsia="方正小标宋_GBK" w:hAnsi="方正小标宋_GBK" w:cs="方正小标宋_GBK" w:hint="eastAsia"/>
          <w:bCs/>
          <w:sz w:val="44"/>
          <w:szCs w:val="44"/>
        </w:rPr>
        <w:t>关于《</w:t>
      </w:r>
      <w:r>
        <w:rPr>
          <w:rFonts w:ascii="方正小标宋_GBK" w:eastAsia="方正小标宋_GBK" w:hAnsi="方正小标宋_GBK" w:cs="方正小标宋_GBK" w:hint="eastAsia"/>
          <w:bCs/>
          <w:sz w:val="44"/>
          <w:szCs w:val="44"/>
        </w:rPr>
        <w:t>淮安市</w:t>
      </w:r>
      <w:r>
        <w:rPr>
          <w:rFonts w:ascii="方正小标宋_GBK" w:eastAsia="方正小标宋_GBK" w:hAnsi="方正小标宋_GBK" w:cs="方正小标宋_GBK" w:hint="eastAsia"/>
          <w:bCs/>
          <w:sz w:val="44"/>
          <w:szCs w:val="44"/>
        </w:rPr>
        <w:t>公安机关助企纾困十</w:t>
      </w:r>
      <w:r>
        <w:rPr>
          <w:rFonts w:ascii="方正小标宋_GBK" w:eastAsia="方正小标宋_GBK" w:hAnsi="方正小标宋_GBK" w:cs="方正小标宋_GBK" w:hint="eastAsia"/>
          <w:bCs/>
          <w:sz w:val="44"/>
          <w:szCs w:val="44"/>
        </w:rPr>
        <w:t>六</w:t>
      </w:r>
      <w:r>
        <w:rPr>
          <w:rFonts w:ascii="方正小标宋_GBK" w:eastAsia="方正小标宋_GBK" w:hAnsi="方正小标宋_GBK" w:cs="方正小标宋_GBK" w:hint="eastAsia"/>
          <w:bCs/>
          <w:sz w:val="44"/>
          <w:szCs w:val="44"/>
        </w:rPr>
        <w:t>项措施（草案</w:t>
      </w:r>
      <w:r>
        <w:rPr>
          <w:rFonts w:ascii="方正小标宋_GBK" w:eastAsia="方正小标宋_GBK" w:hAnsi="方正小标宋_GBK" w:cs="方正小标宋_GBK" w:hint="eastAsia"/>
          <w:bCs/>
          <w:sz w:val="44"/>
          <w:szCs w:val="44"/>
        </w:rPr>
        <w:t>）》向社会公开征求意见的通告</w:t>
      </w:r>
    </w:p>
    <w:bookmarkEnd w:id="0"/>
    <w:p w:rsidR="00C86B49" w:rsidRDefault="00C86B49">
      <w:pPr>
        <w:overflowPunct w:val="0"/>
        <w:topLinePunct/>
        <w:autoSpaceDE w:val="0"/>
        <w:autoSpaceDN w:val="0"/>
        <w:adjustRightInd w:val="0"/>
        <w:snapToGrid w:val="0"/>
        <w:spacing w:line="500" w:lineRule="exact"/>
        <w:ind w:firstLineChars="200" w:firstLine="640"/>
        <w:rPr>
          <w:rFonts w:ascii="Times New Roman" w:eastAsia="方正仿宋_GBK" w:hAnsi="Times New Roman" w:cs="Times New Roman"/>
          <w:bCs/>
          <w:sz w:val="32"/>
          <w:szCs w:val="32"/>
        </w:rPr>
      </w:pPr>
    </w:p>
    <w:p w:rsidR="00C86B49" w:rsidRDefault="00E77A92">
      <w:pPr>
        <w:overflowPunct w:val="0"/>
        <w:topLinePunct/>
        <w:autoSpaceDE w:val="0"/>
        <w:autoSpaceDN w:val="0"/>
        <w:adjustRightInd w:val="0"/>
        <w:snapToGrid w:val="0"/>
        <w:spacing w:line="500"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为贯彻落实市委市政府和上级公安机关统筹抓好疫情防控和经济社会发展的部署要求，进一步激发市场活力、优化营商环境，淮安市公安局起草了</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淮安市</w:t>
      </w:r>
      <w:r>
        <w:rPr>
          <w:rFonts w:ascii="Times New Roman" w:eastAsia="方正仿宋_GBK" w:hAnsi="Times New Roman" w:cs="Times New Roman"/>
          <w:bCs/>
          <w:sz w:val="32"/>
          <w:szCs w:val="32"/>
        </w:rPr>
        <w:t>公安机关助企纾困十</w:t>
      </w:r>
      <w:r>
        <w:rPr>
          <w:rFonts w:ascii="Times New Roman" w:eastAsia="方正仿宋_GBK" w:hAnsi="Times New Roman" w:cs="Times New Roman"/>
          <w:bCs/>
          <w:sz w:val="32"/>
          <w:szCs w:val="32"/>
        </w:rPr>
        <w:t>六</w:t>
      </w:r>
      <w:r>
        <w:rPr>
          <w:rFonts w:ascii="Times New Roman" w:eastAsia="方正仿宋_GBK" w:hAnsi="Times New Roman" w:cs="Times New Roman"/>
          <w:bCs/>
          <w:sz w:val="32"/>
          <w:szCs w:val="32"/>
        </w:rPr>
        <w:t>项措施</w:t>
      </w:r>
      <w:r>
        <w:rPr>
          <w:rFonts w:ascii="Times New Roman" w:eastAsia="方正仿宋_GBK" w:hAnsi="Times New Roman" w:cs="Times New Roman" w:hint="eastAsia"/>
          <w:bCs/>
          <w:sz w:val="32"/>
          <w:szCs w:val="32"/>
        </w:rPr>
        <w:t>（草案</w:t>
      </w:r>
      <w:r>
        <w:rPr>
          <w:rFonts w:ascii="Times New Roman" w:eastAsia="方正仿宋_GBK" w:hAnsi="Times New Roman" w:cs="Times New Roman" w:hint="eastAsia"/>
          <w:bCs/>
          <w:sz w:val="32"/>
          <w:szCs w:val="32"/>
        </w:rPr>
        <w:t>）》，现向社会公开征求意见。意见反馈截止日期为</w:t>
      </w:r>
      <w:r>
        <w:rPr>
          <w:rFonts w:ascii="Times New Roman" w:eastAsia="方正仿宋_GBK" w:hAnsi="Times New Roman" w:cs="Times New Roman" w:hint="eastAsia"/>
          <w:bCs/>
          <w:sz w:val="32"/>
          <w:szCs w:val="32"/>
        </w:rPr>
        <w:t>2022</w:t>
      </w:r>
      <w:r>
        <w:rPr>
          <w:rFonts w:ascii="Times New Roman" w:eastAsia="方正仿宋_GBK" w:hAnsi="Times New Roman" w:cs="Times New Roman" w:hint="eastAsia"/>
          <w:bCs/>
          <w:sz w:val="32"/>
          <w:szCs w:val="32"/>
        </w:rPr>
        <w:t>年</w:t>
      </w:r>
      <w:r>
        <w:rPr>
          <w:rFonts w:ascii="Times New Roman" w:eastAsia="方正仿宋_GBK" w:hAnsi="Times New Roman" w:cs="Times New Roman" w:hint="eastAsia"/>
          <w:bCs/>
          <w:sz w:val="32"/>
          <w:szCs w:val="32"/>
        </w:rPr>
        <w:t>6</w:t>
      </w:r>
      <w:r>
        <w:rPr>
          <w:rFonts w:ascii="Times New Roman" w:eastAsia="方正仿宋_GBK" w:hAnsi="Times New Roman" w:cs="Times New Roman" w:hint="eastAsia"/>
          <w:bCs/>
          <w:sz w:val="32"/>
          <w:szCs w:val="32"/>
        </w:rPr>
        <w:t>月</w:t>
      </w:r>
      <w:r>
        <w:rPr>
          <w:rFonts w:ascii="Times New Roman" w:eastAsia="方正仿宋_GBK" w:hAnsi="Times New Roman" w:cs="Times New Roman" w:hint="eastAsia"/>
          <w:bCs/>
          <w:sz w:val="32"/>
          <w:szCs w:val="32"/>
        </w:rPr>
        <w:t>7</w:t>
      </w:r>
      <w:r>
        <w:rPr>
          <w:rFonts w:ascii="Times New Roman" w:eastAsia="方正仿宋_GBK" w:hAnsi="Times New Roman" w:cs="Times New Roman" w:hint="eastAsia"/>
          <w:bCs/>
          <w:sz w:val="32"/>
          <w:szCs w:val="32"/>
        </w:rPr>
        <w:t>日。公众可以通过以下途径和方式提出意见：</w:t>
      </w:r>
    </w:p>
    <w:p w:rsidR="00C86B49" w:rsidRDefault="00E77A92">
      <w:pPr>
        <w:overflowPunct w:val="0"/>
        <w:topLinePunct/>
        <w:autoSpaceDE w:val="0"/>
        <w:autoSpaceDN w:val="0"/>
        <w:adjustRightInd w:val="0"/>
        <w:snapToGrid w:val="0"/>
        <w:spacing w:line="500"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．通过电子邮件将意见发送至：</w:t>
      </w:r>
      <w:r>
        <w:rPr>
          <w:rFonts w:ascii="Times New Roman" w:eastAsia="方正仿宋_GBK" w:hAnsi="Times New Roman" w:cs="Times New Roman" w:hint="eastAsia"/>
          <w:bCs/>
          <w:sz w:val="32"/>
          <w:szCs w:val="32"/>
        </w:rPr>
        <w:t>bangongyou</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163</w:t>
      </w:r>
      <w:r>
        <w:rPr>
          <w:rFonts w:ascii="Times New Roman" w:eastAsia="方正仿宋_GBK" w:hAnsi="Times New Roman" w:cs="Times New Roman" w:hint="eastAsia"/>
          <w:bCs/>
          <w:sz w:val="32"/>
          <w:szCs w:val="32"/>
        </w:rPr>
        <w:t>.com</w:t>
      </w:r>
      <w:r>
        <w:rPr>
          <w:rFonts w:ascii="Times New Roman" w:eastAsia="方正仿宋_GBK" w:hAnsi="Times New Roman" w:cs="Times New Roman" w:hint="eastAsia"/>
          <w:bCs/>
          <w:sz w:val="32"/>
          <w:szCs w:val="32"/>
        </w:rPr>
        <w:t>。</w:t>
      </w:r>
    </w:p>
    <w:p w:rsidR="00C86B49" w:rsidRDefault="00E77A92">
      <w:pPr>
        <w:overflowPunct w:val="0"/>
        <w:topLinePunct/>
        <w:autoSpaceDE w:val="0"/>
        <w:autoSpaceDN w:val="0"/>
        <w:adjustRightInd w:val="0"/>
        <w:snapToGrid w:val="0"/>
        <w:spacing w:line="5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．通过信函将意见邮寄至：淮安市</w:t>
      </w:r>
      <w:r>
        <w:rPr>
          <w:rFonts w:ascii="Times New Roman" w:eastAsia="方正仿宋_GBK" w:hAnsi="Times New Roman" w:cs="Times New Roman" w:hint="eastAsia"/>
          <w:bCs/>
          <w:sz w:val="32"/>
          <w:szCs w:val="32"/>
        </w:rPr>
        <w:t>生态文旅区玉兰路</w:t>
      </w:r>
      <w:r>
        <w:rPr>
          <w:rFonts w:ascii="Times New Roman" w:eastAsia="方正仿宋_GBK" w:hAnsi="Times New Roman" w:cs="Times New Roman" w:hint="eastAsia"/>
          <w:bCs/>
          <w:sz w:val="32"/>
          <w:szCs w:val="32"/>
        </w:rPr>
        <w:t>6</w:t>
      </w:r>
      <w:r>
        <w:rPr>
          <w:rFonts w:ascii="Times New Roman" w:eastAsia="方正仿宋_GBK" w:hAnsi="Times New Roman" w:cs="Times New Roman" w:hint="eastAsia"/>
          <w:bCs/>
          <w:sz w:val="32"/>
          <w:szCs w:val="32"/>
        </w:rPr>
        <w:t>号翔宇大厦市公安局政务服务管理支队，</w:t>
      </w:r>
      <w:r>
        <w:rPr>
          <w:rFonts w:ascii="Times New Roman" w:eastAsia="方正仿宋_GBK" w:hAnsi="Times New Roman" w:cs="Times New Roman" w:hint="eastAsia"/>
          <w:bCs/>
          <w:sz w:val="32"/>
          <w:szCs w:val="32"/>
        </w:rPr>
        <w:t>并在信封上注明“</w:t>
      </w:r>
      <w:r>
        <w:rPr>
          <w:rFonts w:ascii="Times New Roman" w:eastAsia="方正仿宋_GBK" w:hAnsi="Times New Roman" w:cs="Times New Roman"/>
          <w:bCs/>
          <w:sz w:val="32"/>
          <w:szCs w:val="32"/>
        </w:rPr>
        <w:t>淮安市</w:t>
      </w:r>
      <w:r>
        <w:rPr>
          <w:rFonts w:ascii="Times New Roman" w:eastAsia="方正仿宋_GBK" w:hAnsi="Times New Roman" w:cs="Times New Roman"/>
          <w:bCs/>
          <w:sz w:val="32"/>
          <w:szCs w:val="32"/>
        </w:rPr>
        <w:t>公安机关助企纾困十</w:t>
      </w:r>
      <w:r>
        <w:rPr>
          <w:rFonts w:ascii="Times New Roman" w:eastAsia="方正仿宋_GBK" w:hAnsi="Times New Roman" w:cs="Times New Roman"/>
          <w:bCs/>
          <w:sz w:val="32"/>
          <w:szCs w:val="32"/>
        </w:rPr>
        <w:t>六</w:t>
      </w:r>
      <w:r>
        <w:rPr>
          <w:rFonts w:ascii="Times New Roman" w:eastAsia="方正仿宋_GBK" w:hAnsi="Times New Roman" w:cs="Times New Roman"/>
          <w:bCs/>
          <w:sz w:val="32"/>
          <w:szCs w:val="32"/>
        </w:rPr>
        <w:t>项措施</w:t>
      </w:r>
      <w:r>
        <w:rPr>
          <w:rFonts w:ascii="Times New Roman" w:eastAsia="方正仿宋_GBK" w:hAnsi="Times New Roman" w:cs="Times New Roman" w:hint="eastAsia"/>
          <w:bCs/>
          <w:sz w:val="32"/>
          <w:szCs w:val="32"/>
        </w:rPr>
        <w:t>征求意见”字样。</w:t>
      </w:r>
    </w:p>
    <w:p w:rsidR="00C86B49" w:rsidRDefault="00E77A92">
      <w:pPr>
        <w:overflowPunct w:val="0"/>
        <w:topLinePunct/>
        <w:autoSpaceDE w:val="0"/>
        <w:autoSpaceDN w:val="0"/>
        <w:adjustRightInd w:val="0"/>
        <w:snapToGrid w:val="0"/>
        <w:spacing w:line="500" w:lineRule="exact"/>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附件：</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淮安市</w:t>
      </w:r>
      <w:r>
        <w:rPr>
          <w:rFonts w:ascii="Times New Roman" w:eastAsia="方正仿宋_GBK" w:hAnsi="Times New Roman" w:cs="Times New Roman"/>
          <w:bCs/>
          <w:sz w:val="32"/>
          <w:szCs w:val="32"/>
        </w:rPr>
        <w:t>公安机关助企纾困十</w:t>
      </w:r>
      <w:r>
        <w:rPr>
          <w:rFonts w:ascii="Times New Roman" w:eastAsia="方正仿宋_GBK" w:hAnsi="Times New Roman" w:cs="Times New Roman"/>
          <w:bCs/>
          <w:sz w:val="32"/>
          <w:szCs w:val="32"/>
        </w:rPr>
        <w:t>六</w:t>
      </w:r>
      <w:r>
        <w:rPr>
          <w:rFonts w:ascii="Times New Roman" w:eastAsia="方正仿宋_GBK" w:hAnsi="Times New Roman" w:cs="Times New Roman"/>
          <w:bCs/>
          <w:sz w:val="32"/>
          <w:szCs w:val="32"/>
        </w:rPr>
        <w:t>项措施</w:t>
      </w:r>
      <w:r>
        <w:rPr>
          <w:rFonts w:ascii="Times New Roman" w:eastAsia="方正仿宋_GBK" w:hAnsi="Times New Roman" w:cs="Times New Roman" w:hint="eastAsia"/>
          <w:bCs/>
          <w:sz w:val="32"/>
          <w:szCs w:val="32"/>
        </w:rPr>
        <w:t>（草案</w:t>
      </w:r>
      <w:r>
        <w:rPr>
          <w:rFonts w:ascii="Times New Roman" w:eastAsia="方正仿宋_GBK" w:hAnsi="Times New Roman" w:cs="Times New Roman" w:hint="eastAsia"/>
          <w:bCs/>
          <w:sz w:val="32"/>
          <w:szCs w:val="32"/>
        </w:rPr>
        <w:t>）》</w:t>
      </w:r>
    </w:p>
    <w:p w:rsidR="00C86B49" w:rsidRDefault="00C86B49">
      <w:pPr>
        <w:overflowPunct w:val="0"/>
        <w:topLinePunct/>
        <w:autoSpaceDE w:val="0"/>
        <w:autoSpaceDN w:val="0"/>
        <w:adjustRightInd w:val="0"/>
        <w:snapToGrid w:val="0"/>
        <w:spacing w:line="500" w:lineRule="exact"/>
        <w:jc w:val="center"/>
        <w:rPr>
          <w:rFonts w:ascii="Times New Roman" w:eastAsia="方正仿宋_GBK" w:hAnsi="Times New Roman" w:cs="Times New Roman"/>
          <w:bCs/>
          <w:sz w:val="32"/>
          <w:szCs w:val="32"/>
        </w:rPr>
      </w:pPr>
    </w:p>
    <w:p w:rsidR="00C86B49" w:rsidRDefault="00C86B49">
      <w:pPr>
        <w:overflowPunct w:val="0"/>
        <w:topLinePunct/>
        <w:autoSpaceDE w:val="0"/>
        <w:autoSpaceDN w:val="0"/>
        <w:adjustRightInd w:val="0"/>
        <w:snapToGrid w:val="0"/>
        <w:spacing w:line="500" w:lineRule="exact"/>
        <w:jc w:val="center"/>
        <w:rPr>
          <w:rFonts w:ascii="Times New Roman" w:eastAsia="方正仿宋_GBK" w:hAnsi="Times New Roman" w:cs="Times New Roman"/>
          <w:bCs/>
          <w:sz w:val="32"/>
          <w:szCs w:val="32"/>
        </w:rPr>
      </w:pPr>
    </w:p>
    <w:p w:rsidR="00C86B49" w:rsidRDefault="00E77A92">
      <w:pPr>
        <w:overflowPunct w:val="0"/>
        <w:topLinePunct/>
        <w:autoSpaceDE w:val="0"/>
        <w:autoSpaceDN w:val="0"/>
        <w:adjustRightInd w:val="0"/>
        <w:snapToGrid w:val="0"/>
        <w:spacing w:line="500" w:lineRule="exact"/>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hint="eastAsia"/>
          <w:bCs/>
          <w:sz w:val="32"/>
          <w:szCs w:val="32"/>
        </w:rPr>
        <w:t>淮安市公安局</w:t>
      </w:r>
    </w:p>
    <w:p w:rsidR="00C86B49" w:rsidRDefault="00E77A92">
      <w:pPr>
        <w:overflowPunct w:val="0"/>
        <w:topLinePunct/>
        <w:autoSpaceDE w:val="0"/>
        <w:autoSpaceDN w:val="0"/>
        <w:adjustRightInd w:val="0"/>
        <w:snapToGrid w:val="0"/>
        <w:spacing w:line="500" w:lineRule="exact"/>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                              2022</w:t>
      </w:r>
      <w:r>
        <w:rPr>
          <w:rFonts w:ascii="Times New Roman" w:eastAsia="方正仿宋_GBK" w:hAnsi="Times New Roman" w:cs="Times New Roman" w:hint="eastAsia"/>
          <w:bCs/>
          <w:sz w:val="32"/>
          <w:szCs w:val="32"/>
        </w:rPr>
        <w:t>年</w:t>
      </w:r>
      <w:r>
        <w:rPr>
          <w:rFonts w:ascii="Times New Roman" w:eastAsia="方正仿宋_GBK" w:hAnsi="Times New Roman" w:cs="Times New Roman" w:hint="eastAsia"/>
          <w:bCs/>
          <w:sz w:val="32"/>
          <w:szCs w:val="32"/>
        </w:rPr>
        <w:t>5</w:t>
      </w:r>
      <w:r>
        <w:rPr>
          <w:rFonts w:ascii="Times New Roman" w:eastAsia="方正仿宋_GBK" w:hAnsi="Times New Roman" w:cs="Times New Roman" w:hint="eastAsia"/>
          <w:bCs/>
          <w:sz w:val="32"/>
          <w:szCs w:val="32"/>
        </w:rPr>
        <w:t>月</w:t>
      </w:r>
      <w:r>
        <w:rPr>
          <w:rFonts w:ascii="Times New Roman" w:eastAsia="方正仿宋_GBK" w:hAnsi="Times New Roman" w:cs="Times New Roman" w:hint="eastAsia"/>
          <w:bCs/>
          <w:sz w:val="32"/>
          <w:szCs w:val="32"/>
        </w:rPr>
        <w:t>30</w:t>
      </w:r>
      <w:r>
        <w:rPr>
          <w:rFonts w:ascii="Times New Roman" w:eastAsia="方正仿宋_GBK" w:hAnsi="Times New Roman" w:cs="Times New Roman" w:hint="eastAsia"/>
          <w:bCs/>
          <w:sz w:val="32"/>
          <w:szCs w:val="32"/>
        </w:rPr>
        <w:t>日</w:t>
      </w:r>
    </w:p>
    <w:sectPr w:rsidR="00C86B49" w:rsidSect="00C86B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85D3200"/>
    <w:rsid w:val="00C86B49"/>
    <w:rsid w:val="00E77A92"/>
    <w:rsid w:val="085D3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B4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Administrator</cp:lastModifiedBy>
  <cp:revision>2</cp:revision>
  <dcterms:created xsi:type="dcterms:W3CDTF">2022-08-01T06:05:00Z</dcterms:created>
  <dcterms:modified xsi:type="dcterms:W3CDTF">2022-12-08T06:24:00Z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