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金湖县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公安局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黎城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金湖县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黎城街道船塘南路1号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工作日上午8:30至11点30，下午2:00至17:30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0517-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86995264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陈宏明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城西（经济开发区）派出所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办公地址：金湖县黎城街道金石大道110号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办公时间：工作日上午8:30至11点30，下午2:00至17:30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联系方式：0517-86995437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负责人：伍珣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金南派出所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办公地址：金湖县金南镇育才路1号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工作日上午8:30至11点30，下午2:00至17:30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8:00-11:45、14:00-17:30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联系方式：0517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86995311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负责人：刘云龙。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吕良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派出所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办公地址：金湖县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吕良镇为民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工作日上午8:30至11点30，下午2:00至17:30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联系方式：051786995311。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张建超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金北派出所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金湖县金北街道人民路18号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办公时间：工作日上午8:30至11点30，下午2:00至17:30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联系方式：86995390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 责 人：叶永进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前锋派出所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办公地址：金湖县前锋镇阮桥路7号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办公时间：工作日上午8:30至11点30，下午2:00至17:30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联系方式：0517-86995376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负责人：沈剑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塔集派出所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办公地址：金湖县塔集镇闵桥街人民路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办公时间：工作日上午8:30至11点30，下午2:00至17:30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联系方式：0517-86995321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负责人：高巍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银集派出所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办公地址：金湖县银涂镇振兴路1号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办公时间：工作日上午8:30至11点30，下午2:00至17:30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联系方式：0517-86995348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负责人：晁海华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宝应湖派出所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办公地址：金湖县宝应湖农场宝农路12号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办公时间：工作日上午8:30至11点30，下午2:00至17:30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联系方式：0517-86995362  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负责人：杜先柱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戴楼派出所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金湖县戴楼街道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崔庄路4号</w:t>
      </w: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工作日上午8:30至11点30，下午2:00至17:30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0517-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86995305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负责人：郑大佩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B07FA"/>
    <w:rsid w:val="0FA67CAF"/>
    <w:rsid w:val="30005F14"/>
    <w:rsid w:val="3013365E"/>
    <w:rsid w:val="329C5FFB"/>
    <w:rsid w:val="34106DC6"/>
    <w:rsid w:val="3C03218F"/>
    <w:rsid w:val="5DCB07FA"/>
    <w:rsid w:val="5FD04C13"/>
    <w:rsid w:val="71E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2022-05-28T07:10:00Z</dcterms:created>
  <dc:creator>088336</dc:creator>
  <cp:lastModifiedBy>088336</cp:lastModifiedBy>
  <dcterms:modified xsi:type="dcterms:W3CDTF">2022-05-28T09:52:36Z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