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42422" w:rsidRPr="00297A7E" w:rsidRDefault="00942422" w:rsidP="00297A7E">
      <w:pPr>
        <w:pStyle w:val="a5"/>
        <w:widowControl/>
        <w:spacing w:beforeAutospacing="0"/>
        <w:jc w:val="center"/>
        <w:rPr>
          <w:rFonts w:ascii="方正小标宋_GBK" w:eastAsia="方正小标宋_GBK" w:hAnsi="黑体" w:cs="黑体"/>
          <w:sz w:val="36"/>
          <w:szCs w:val="32"/>
        </w:rPr>
      </w:pPr>
      <w:r w:rsidRPr="00297A7E">
        <w:rPr>
          <w:rFonts w:ascii="方正小标宋_GBK" w:eastAsia="方正小标宋_GBK" w:hAnsi="黑体" w:cs="黑体" w:hint="eastAsia"/>
          <w:sz w:val="36"/>
          <w:szCs w:val="32"/>
        </w:rPr>
        <w:t>关于公布区间测速交通技术监控设备设置地点的公告</w:t>
      </w:r>
    </w:p>
    <w:p w:rsidR="00942422" w:rsidRPr="00297A7E" w:rsidRDefault="00942422">
      <w:pPr>
        <w:pStyle w:val="a5"/>
        <w:widowControl/>
        <w:spacing w:beforeAutospacing="0" w:afterAutospacing="0" w:line="520" w:lineRule="exact"/>
        <w:ind w:firstLineChars="200" w:firstLine="560"/>
        <w:rPr>
          <w:rFonts w:ascii="方正仿宋_GBK" w:eastAsia="方正仿宋_GBK" w:hAnsi="方正仿宋_GBK" w:cs="方正仿宋_GBK"/>
          <w:sz w:val="28"/>
          <w:szCs w:val="28"/>
        </w:rPr>
      </w:pPr>
      <w:r w:rsidRPr="00297A7E">
        <w:rPr>
          <w:rFonts w:ascii="方正仿宋_GBK" w:eastAsia="方正仿宋_GBK" w:hAnsi="方正仿宋_GBK" w:cs="方正仿宋_GBK" w:hint="eastAsia"/>
          <w:sz w:val="28"/>
          <w:szCs w:val="28"/>
        </w:rPr>
        <w:t>为维护道路交通秩序，预防和减少道路交通事故的发生，保障道路交通安全、有序、畅通，根据《中华人民共和国道路交通安全法》、《道路交通违法行为处理程序规定》（公安部157号令）的相关要求和有关规定，淮安市公安局交通警察支队高速</w:t>
      </w:r>
      <w:r w:rsidR="0083613F" w:rsidRPr="00297A7E">
        <w:rPr>
          <w:rFonts w:ascii="方正仿宋_GBK" w:eastAsia="方正仿宋_GBK" w:hAnsi="方正仿宋_GBK" w:cs="方正仿宋_GBK" w:hint="eastAsia"/>
          <w:sz w:val="28"/>
          <w:szCs w:val="28"/>
        </w:rPr>
        <w:t>四</w:t>
      </w:r>
      <w:r w:rsidRPr="00297A7E">
        <w:rPr>
          <w:rFonts w:ascii="方正仿宋_GBK" w:eastAsia="方正仿宋_GBK" w:hAnsi="方正仿宋_GBK" w:cs="方正仿宋_GBK" w:hint="eastAsia"/>
          <w:sz w:val="28"/>
          <w:szCs w:val="28"/>
        </w:rPr>
        <w:t>大队决定在以下路段启用区间测速交通技术监控设备，本公告自发布之日起五个工作日后正式启用，现将设置情况公告如下：</w:t>
      </w:r>
    </w:p>
    <w:p w:rsidR="00942422" w:rsidRPr="00297A7E" w:rsidRDefault="00942422">
      <w:pPr>
        <w:pStyle w:val="a5"/>
        <w:widowControl/>
        <w:spacing w:beforeAutospacing="0" w:afterAutospacing="0" w:line="520" w:lineRule="exact"/>
        <w:ind w:firstLineChars="200" w:firstLine="560"/>
        <w:rPr>
          <w:rFonts w:ascii="方正仿宋_GBK" w:eastAsia="方正仿宋_GBK" w:hAnsi="方正仿宋_GBK" w:cs="方正仿宋_GBK"/>
          <w:sz w:val="28"/>
          <w:szCs w:val="28"/>
        </w:rPr>
      </w:pPr>
      <w:r w:rsidRPr="00297A7E">
        <w:rPr>
          <w:rFonts w:ascii="方正仿宋_GBK" w:eastAsia="方正仿宋_GBK" w:hAnsi="方正仿宋_GBK" w:cs="方正仿宋_GBK" w:hint="eastAsia"/>
          <w:sz w:val="28"/>
          <w:szCs w:val="28"/>
        </w:rPr>
        <w:t>一、交通技术监控设备类型：区间测速</w:t>
      </w:r>
      <w:r w:rsidR="007A4267" w:rsidRPr="00297A7E">
        <w:rPr>
          <w:rFonts w:ascii="方正仿宋_GBK" w:eastAsia="方正仿宋_GBK" w:hAnsi="方正仿宋_GBK" w:cs="方正仿宋_GBK" w:hint="eastAsia"/>
          <w:sz w:val="28"/>
          <w:szCs w:val="28"/>
        </w:rPr>
        <w:t>设备</w:t>
      </w:r>
    </w:p>
    <w:p w:rsidR="00942422" w:rsidRPr="00297A7E" w:rsidRDefault="00942422">
      <w:pPr>
        <w:spacing w:line="520" w:lineRule="exact"/>
        <w:ind w:firstLineChars="200" w:firstLine="560"/>
        <w:rPr>
          <w:rFonts w:ascii="方正仿宋_GBK" w:eastAsia="方正仿宋_GBK" w:hAnsi="方正仿宋_GBK" w:cs="方正仿宋_GBK"/>
          <w:sz w:val="28"/>
          <w:szCs w:val="28"/>
        </w:rPr>
      </w:pPr>
      <w:r w:rsidRPr="00297A7E">
        <w:rPr>
          <w:rFonts w:ascii="方正仿宋_GBK" w:eastAsia="方正仿宋_GBK" w:hAnsi="方正仿宋_GBK" w:cs="方正仿宋_GBK" w:hint="eastAsia"/>
          <w:sz w:val="28"/>
          <w:szCs w:val="28"/>
        </w:rPr>
        <w:t>二、设置地点：</w:t>
      </w:r>
    </w:p>
    <w:p w:rsidR="00942422" w:rsidRPr="00297A7E" w:rsidRDefault="00942422">
      <w:pPr>
        <w:spacing w:line="520" w:lineRule="exact"/>
        <w:ind w:firstLineChars="200" w:firstLine="560"/>
        <w:rPr>
          <w:rFonts w:ascii="方正仿宋_GBK" w:eastAsia="方正仿宋_GBK" w:hAnsi="方正仿宋_GBK" w:cs="方正仿宋_GBK"/>
          <w:sz w:val="28"/>
          <w:szCs w:val="28"/>
        </w:rPr>
      </w:pPr>
      <w:r w:rsidRPr="00297A7E">
        <w:rPr>
          <w:rFonts w:ascii="方正仿宋_GBK" w:eastAsia="方正仿宋_GBK" w:hAnsi="方正仿宋_GBK" w:cs="方正仿宋_GBK" w:hint="eastAsia"/>
          <w:sz w:val="28"/>
          <w:szCs w:val="28"/>
        </w:rPr>
        <w:t>1</w:t>
      </w:r>
      <w:r w:rsidR="0083613F" w:rsidRPr="00297A7E">
        <w:rPr>
          <w:rFonts w:ascii="方正仿宋_GBK" w:eastAsia="方正仿宋_GBK" w:hAnsi="方正仿宋_GBK" w:cs="方正仿宋_GBK" w:hint="eastAsia"/>
          <w:sz w:val="28"/>
          <w:szCs w:val="28"/>
        </w:rPr>
        <w:t>.新扬高速205公里150米至198公里624米（由南向北）</w:t>
      </w:r>
    </w:p>
    <w:p w:rsidR="00942422" w:rsidRPr="00297A7E" w:rsidRDefault="00942422">
      <w:pPr>
        <w:spacing w:line="520" w:lineRule="exact"/>
        <w:ind w:firstLineChars="200" w:firstLine="560"/>
        <w:rPr>
          <w:rFonts w:ascii="方正仿宋_GBK" w:eastAsia="方正仿宋_GBK" w:hAnsi="方正仿宋_GBK" w:cs="方正仿宋_GBK"/>
          <w:sz w:val="28"/>
          <w:szCs w:val="28"/>
        </w:rPr>
      </w:pPr>
      <w:r w:rsidRPr="00297A7E">
        <w:rPr>
          <w:rFonts w:ascii="方正仿宋_GBK" w:eastAsia="方正仿宋_GBK" w:hAnsi="方正仿宋_GBK" w:cs="方正仿宋_GBK" w:hint="eastAsia"/>
          <w:sz w:val="28"/>
          <w:szCs w:val="28"/>
        </w:rPr>
        <w:t>2</w:t>
      </w:r>
      <w:r w:rsidR="0083613F" w:rsidRPr="00297A7E">
        <w:rPr>
          <w:rFonts w:ascii="方正仿宋_GBK" w:eastAsia="方正仿宋_GBK" w:hAnsi="方正仿宋_GBK" w:cs="方正仿宋_GBK" w:hint="eastAsia"/>
          <w:sz w:val="28"/>
          <w:szCs w:val="28"/>
        </w:rPr>
        <w:t>.新扬高速197公里400米至183公里（由南向北）</w:t>
      </w:r>
    </w:p>
    <w:p w:rsidR="00942422" w:rsidRPr="00297A7E" w:rsidRDefault="00942422">
      <w:pPr>
        <w:spacing w:line="520" w:lineRule="exact"/>
        <w:ind w:firstLineChars="200" w:firstLine="560"/>
        <w:rPr>
          <w:rFonts w:ascii="方正仿宋_GBK" w:eastAsia="方正仿宋_GBK" w:hAnsi="方正仿宋_GBK" w:cs="方正仿宋_GBK"/>
          <w:sz w:val="28"/>
          <w:szCs w:val="28"/>
        </w:rPr>
      </w:pPr>
      <w:r w:rsidRPr="00297A7E">
        <w:rPr>
          <w:rFonts w:ascii="方正仿宋_GBK" w:eastAsia="方正仿宋_GBK" w:hAnsi="方正仿宋_GBK" w:cs="方正仿宋_GBK" w:hint="eastAsia"/>
          <w:sz w:val="28"/>
          <w:szCs w:val="28"/>
        </w:rPr>
        <w:t>3</w:t>
      </w:r>
      <w:r w:rsidR="0083613F" w:rsidRPr="00297A7E">
        <w:rPr>
          <w:rFonts w:ascii="方正仿宋_GBK" w:eastAsia="方正仿宋_GBK" w:hAnsi="方正仿宋_GBK" w:cs="方正仿宋_GBK" w:hint="eastAsia"/>
          <w:sz w:val="28"/>
          <w:szCs w:val="28"/>
        </w:rPr>
        <w:t>.新扬高速180公里400米至</w:t>
      </w:r>
      <w:r w:rsidR="001314CF" w:rsidRPr="00297A7E">
        <w:rPr>
          <w:rFonts w:ascii="方正仿宋_GBK" w:eastAsia="方正仿宋_GBK" w:hAnsi="方正仿宋_GBK" w:cs="方正仿宋_GBK" w:hint="eastAsia"/>
          <w:sz w:val="28"/>
          <w:szCs w:val="28"/>
        </w:rPr>
        <w:t>175</w:t>
      </w:r>
      <w:r w:rsidR="0083613F" w:rsidRPr="00297A7E">
        <w:rPr>
          <w:rFonts w:ascii="方正仿宋_GBK" w:eastAsia="方正仿宋_GBK" w:hAnsi="方正仿宋_GBK" w:cs="方正仿宋_GBK" w:hint="eastAsia"/>
          <w:sz w:val="28"/>
          <w:szCs w:val="28"/>
        </w:rPr>
        <w:t>公里6</w:t>
      </w:r>
      <w:r w:rsidR="001314CF" w:rsidRPr="00297A7E">
        <w:rPr>
          <w:rFonts w:ascii="方正仿宋_GBK" w:eastAsia="方正仿宋_GBK" w:hAnsi="方正仿宋_GBK" w:cs="方正仿宋_GBK" w:hint="eastAsia"/>
          <w:sz w:val="28"/>
          <w:szCs w:val="28"/>
        </w:rPr>
        <w:t>00</w:t>
      </w:r>
      <w:r w:rsidR="0083613F" w:rsidRPr="00297A7E">
        <w:rPr>
          <w:rFonts w:ascii="方正仿宋_GBK" w:eastAsia="方正仿宋_GBK" w:hAnsi="方正仿宋_GBK" w:cs="方正仿宋_GBK" w:hint="eastAsia"/>
          <w:sz w:val="28"/>
          <w:szCs w:val="28"/>
        </w:rPr>
        <w:t>米（由南向北）</w:t>
      </w:r>
    </w:p>
    <w:p w:rsidR="00942422" w:rsidRPr="00297A7E" w:rsidRDefault="00942422">
      <w:pPr>
        <w:spacing w:line="520" w:lineRule="exact"/>
        <w:ind w:firstLineChars="200" w:firstLine="560"/>
        <w:rPr>
          <w:rFonts w:ascii="方正仿宋_GBK" w:eastAsia="方正仿宋_GBK" w:hAnsi="方正仿宋_GBK" w:cs="方正仿宋_GBK"/>
          <w:sz w:val="28"/>
          <w:szCs w:val="28"/>
        </w:rPr>
      </w:pPr>
      <w:r w:rsidRPr="00297A7E">
        <w:rPr>
          <w:rFonts w:ascii="方正仿宋_GBK" w:eastAsia="方正仿宋_GBK" w:hAnsi="方正仿宋_GBK" w:cs="方正仿宋_GBK" w:hint="eastAsia"/>
          <w:sz w:val="28"/>
          <w:szCs w:val="28"/>
        </w:rPr>
        <w:t>4</w:t>
      </w:r>
      <w:r w:rsidR="0083613F" w:rsidRPr="00297A7E">
        <w:rPr>
          <w:rFonts w:ascii="方正仿宋_GBK" w:eastAsia="方正仿宋_GBK" w:hAnsi="方正仿宋_GBK" w:cs="方正仿宋_GBK" w:hint="eastAsia"/>
          <w:sz w:val="28"/>
          <w:szCs w:val="28"/>
        </w:rPr>
        <w:t>.新扬高速</w:t>
      </w:r>
      <w:r w:rsidR="001314CF" w:rsidRPr="00297A7E">
        <w:rPr>
          <w:rFonts w:ascii="方正仿宋_GBK" w:eastAsia="方正仿宋_GBK" w:hAnsi="方正仿宋_GBK" w:cs="方正仿宋_GBK" w:hint="eastAsia"/>
          <w:sz w:val="28"/>
          <w:szCs w:val="28"/>
        </w:rPr>
        <w:t>174</w:t>
      </w:r>
      <w:r w:rsidR="0083613F" w:rsidRPr="00297A7E">
        <w:rPr>
          <w:rFonts w:ascii="方正仿宋_GBK" w:eastAsia="方正仿宋_GBK" w:hAnsi="方正仿宋_GBK" w:cs="方正仿宋_GBK" w:hint="eastAsia"/>
          <w:sz w:val="28"/>
          <w:szCs w:val="28"/>
        </w:rPr>
        <w:t>公里</w:t>
      </w:r>
      <w:r w:rsidR="001314CF" w:rsidRPr="00297A7E">
        <w:rPr>
          <w:rFonts w:ascii="方正仿宋_GBK" w:eastAsia="方正仿宋_GBK" w:hAnsi="方正仿宋_GBK" w:cs="方正仿宋_GBK" w:hint="eastAsia"/>
          <w:sz w:val="28"/>
          <w:szCs w:val="28"/>
        </w:rPr>
        <w:t>82</w:t>
      </w:r>
      <w:r w:rsidR="0083613F" w:rsidRPr="00297A7E">
        <w:rPr>
          <w:rFonts w:ascii="方正仿宋_GBK" w:eastAsia="方正仿宋_GBK" w:hAnsi="方正仿宋_GBK" w:cs="方正仿宋_GBK" w:hint="eastAsia"/>
          <w:sz w:val="28"/>
          <w:szCs w:val="28"/>
        </w:rPr>
        <w:t>0米至</w:t>
      </w:r>
      <w:r w:rsidR="001314CF" w:rsidRPr="00297A7E">
        <w:rPr>
          <w:rFonts w:ascii="方正仿宋_GBK" w:eastAsia="方正仿宋_GBK" w:hAnsi="方正仿宋_GBK" w:cs="方正仿宋_GBK" w:hint="eastAsia"/>
          <w:sz w:val="28"/>
          <w:szCs w:val="28"/>
        </w:rPr>
        <w:t>180</w:t>
      </w:r>
      <w:r w:rsidR="0083613F" w:rsidRPr="00297A7E">
        <w:rPr>
          <w:rFonts w:ascii="方正仿宋_GBK" w:eastAsia="方正仿宋_GBK" w:hAnsi="方正仿宋_GBK" w:cs="方正仿宋_GBK" w:hint="eastAsia"/>
          <w:sz w:val="28"/>
          <w:szCs w:val="28"/>
        </w:rPr>
        <w:t>公里（由</w:t>
      </w:r>
      <w:r w:rsidR="001314CF" w:rsidRPr="00297A7E">
        <w:rPr>
          <w:rFonts w:ascii="方正仿宋_GBK" w:eastAsia="方正仿宋_GBK" w:hAnsi="方正仿宋_GBK" w:cs="方正仿宋_GBK" w:hint="eastAsia"/>
          <w:sz w:val="28"/>
          <w:szCs w:val="28"/>
        </w:rPr>
        <w:t>北</w:t>
      </w:r>
      <w:r w:rsidR="0083613F" w:rsidRPr="00297A7E">
        <w:rPr>
          <w:rFonts w:ascii="方正仿宋_GBK" w:eastAsia="方正仿宋_GBK" w:hAnsi="方正仿宋_GBK" w:cs="方正仿宋_GBK" w:hint="eastAsia"/>
          <w:sz w:val="28"/>
          <w:szCs w:val="28"/>
        </w:rPr>
        <w:t>向</w:t>
      </w:r>
      <w:r w:rsidR="001314CF" w:rsidRPr="00297A7E">
        <w:rPr>
          <w:rFonts w:ascii="方正仿宋_GBK" w:eastAsia="方正仿宋_GBK" w:hAnsi="方正仿宋_GBK" w:cs="方正仿宋_GBK" w:hint="eastAsia"/>
          <w:sz w:val="28"/>
          <w:szCs w:val="28"/>
        </w:rPr>
        <w:t>南</w:t>
      </w:r>
      <w:r w:rsidR="0083613F" w:rsidRPr="00297A7E">
        <w:rPr>
          <w:rFonts w:ascii="方正仿宋_GBK" w:eastAsia="方正仿宋_GBK" w:hAnsi="方正仿宋_GBK" w:cs="方正仿宋_GBK" w:hint="eastAsia"/>
          <w:sz w:val="28"/>
          <w:szCs w:val="28"/>
        </w:rPr>
        <w:t>）</w:t>
      </w:r>
    </w:p>
    <w:p w:rsidR="00942422" w:rsidRPr="00297A7E" w:rsidRDefault="00942422">
      <w:pPr>
        <w:spacing w:line="520" w:lineRule="exact"/>
        <w:ind w:firstLineChars="200" w:firstLine="560"/>
        <w:rPr>
          <w:rFonts w:ascii="方正仿宋_GBK" w:eastAsia="方正仿宋_GBK" w:hAnsi="方正仿宋_GBK" w:cs="方正仿宋_GBK"/>
          <w:sz w:val="28"/>
          <w:szCs w:val="28"/>
        </w:rPr>
      </w:pPr>
      <w:r w:rsidRPr="00297A7E">
        <w:rPr>
          <w:rFonts w:ascii="方正仿宋_GBK" w:eastAsia="方正仿宋_GBK" w:hAnsi="方正仿宋_GBK" w:cs="方正仿宋_GBK" w:hint="eastAsia"/>
          <w:sz w:val="28"/>
          <w:szCs w:val="28"/>
        </w:rPr>
        <w:t>5</w:t>
      </w:r>
      <w:r w:rsidR="0083613F" w:rsidRPr="00297A7E">
        <w:rPr>
          <w:rFonts w:ascii="方正仿宋_GBK" w:eastAsia="方正仿宋_GBK" w:hAnsi="方正仿宋_GBK" w:cs="方正仿宋_GBK" w:hint="eastAsia"/>
          <w:sz w:val="28"/>
          <w:szCs w:val="28"/>
        </w:rPr>
        <w:t>.新扬高速</w:t>
      </w:r>
      <w:r w:rsidR="001314CF" w:rsidRPr="00297A7E">
        <w:rPr>
          <w:rFonts w:ascii="方正仿宋_GBK" w:eastAsia="方正仿宋_GBK" w:hAnsi="方正仿宋_GBK" w:cs="方正仿宋_GBK" w:hint="eastAsia"/>
          <w:sz w:val="28"/>
          <w:szCs w:val="28"/>
        </w:rPr>
        <w:t>182</w:t>
      </w:r>
      <w:r w:rsidR="0083613F" w:rsidRPr="00297A7E">
        <w:rPr>
          <w:rFonts w:ascii="方正仿宋_GBK" w:eastAsia="方正仿宋_GBK" w:hAnsi="方正仿宋_GBK" w:cs="方正仿宋_GBK" w:hint="eastAsia"/>
          <w:sz w:val="28"/>
          <w:szCs w:val="28"/>
        </w:rPr>
        <w:t>公里</w:t>
      </w:r>
      <w:r w:rsidR="001314CF" w:rsidRPr="00297A7E">
        <w:rPr>
          <w:rFonts w:ascii="方正仿宋_GBK" w:eastAsia="方正仿宋_GBK" w:hAnsi="方正仿宋_GBK" w:cs="方正仿宋_GBK" w:hint="eastAsia"/>
          <w:sz w:val="28"/>
          <w:szCs w:val="28"/>
        </w:rPr>
        <w:t>800</w:t>
      </w:r>
      <w:r w:rsidR="0083613F" w:rsidRPr="00297A7E">
        <w:rPr>
          <w:rFonts w:ascii="方正仿宋_GBK" w:eastAsia="方正仿宋_GBK" w:hAnsi="方正仿宋_GBK" w:cs="方正仿宋_GBK" w:hint="eastAsia"/>
          <w:sz w:val="28"/>
          <w:szCs w:val="28"/>
        </w:rPr>
        <w:t>米至19</w:t>
      </w:r>
      <w:r w:rsidR="001314CF" w:rsidRPr="00297A7E">
        <w:rPr>
          <w:rFonts w:ascii="方正仿宋_GBK" w:eastAsia="方正仿宋_GBK" w:hAnsi="方正仿宋_GBK" w:cs="方正仿宋_GBK" w:hint="eastAsia"/>
          <w:sz w:val="28"/>
          <w:szCs w:val="28"/>
        </w:rPr>
        <w:t>7</w:t>
      </w:r>
      <w:r w:rsidR="0083613F" w:rsidRPr="00297A7E">
        <w:rPr>
          <w:rFonts w:ascii="方正仿宋_GBK" w:eastAsia="方正仿宋_GBK" w:hAnsi="方正仿宋_GBK" w:cs="方正仿宋_GBK" w:hint="eastAsia"/>
          <w:sz w:val="28"/>
          <w:szCs w:val="28"/>
        </w:rPr>
        <w:t>公里</w:t>
      </w:r>
      <w:r w:rsidR="001314CF" w:rsidRPr="00297A7E">
        <w:rPr>
          <w:rFonts w:ascii="方正仿宋_GBK" w:eastAsia="方正仿宋_GBK" w:hAnsi="方正仿宋_GBK" w:cs="方正仿宋_GBK" w:hint="eastAsia"/>
          <w:sz w:val="28"/>
          <w:szCs w:val="28"/>
        </w:rPr>
        <w:t>200</w:t>
      </w:r>
      <w:r w:rsidR="0083613F" w:rsidRPr="00297A7E">
        <w:rPr>
          <w:rFonts w:ascii="方正仿宋_GBK" w:eastAsia="方正仿宋_GBK" w:hAnsi="方正仿宋_GBK" w:cs="方正仿宋_GBK" w:hint="eastAsia"/>
          <w:sz w:val="28"/>
          <w:szCs w:val="28"/>
        </w:rPr>
        <w:t>米（</w:t>
      </w:r>
      <w:r w:rsidR="001314CF" w:rsidRPr="00297A7E">
        <w:rPr>
          <w:rFonts w:ascii="方正仿宋_GBK" w:eastAsia="方正仿宋_GBK" w:hAnsi="方正仿宋_GBK" w:cs="方正仿宋_GBK" w:hint="eastAsia"/>
          <w:sz w:val="28"/>
          <w:szCs w:val="28"/>
        </w:rPr>
        <w:t>由北向南</w:t>
      </w:r>
      <w:r w:rsidR="0083613F" w:rsidRPr="00297A7E">
        <w:rPr>
          <w:rFonts w:ascii="方正仿宋_GBK" w:eastAsia="方正仿宋_GBK" w:hAnsi="方正仿宋_GBK" w:cs="方正仿宋_GBK" w:hint="eastAsia"/>
          <w:sz w:val="28"/>
          <w:szCs w:val="28"/>
        </w:rPr>
        <w:t>）</w:t>
      </w:r>
    </w:p>
    <w:p w:rsidR="00942422" w:rsidRPr="00297A7E" w:rsidRDefault="00942422">
      <w:pPr>
        <w:spacing w:line="520" w:lineRule="exact"/>
        <w:ind w:firstLineChars="200" w:firstLine="560"/>
        <w:rPr>
          <w:rFonts w:ascii="方正仿宋_GBK" w:eastAsia="方正仿宋_GBK" w:hAnsi="方正仿宋_GBK" w:cs="方正仿宋_GBK"/>
          <w:sz w:val="28"/>
          <w:szCs w:val="28"/>
        </w:rPr>
      </w:pPr>
      <w:r w:rsidRPr="00297A7E">
        <w:rPr>
          <w:rFonts w:ascii="方正仿宋_GBK" w:eastAsia="方正仿宋_GBK" w:hAnsi="方正仿宋_GBK" w:cs="方正仿宋_GBK" w:hint="eastAsia"/>
          <w:sz w:val="28"/>
          <w:szCs w:val="28"/>
        </w:rPr>
        <w:t>6</w:t>
      </w:r>
      <w:r w:rsidR="0083613F" w:rsidRPr="00297A7E">
        <w:rPr>
          <w:rFonts w:ascii="方正仿宋_GBK" w:eastAsia="方正仿宋_GBK" w:hAnsi="方正仿宋_GBK" w:cs="方正仿宋_GBK" w:hint="eastAsia"/>
          <w:sz w:val="28"/>
          <w:szCs w:val="28"/>
        </w:rPr>
        <w:t>.新扬高速20</w:t>
      </w:r>
      <w:r w:rsidR="001314CF" w:rsidRPr="00297A7E">
        <w:rPr>
          <w:rFonts w:ascii="方正仿宋_GBK" w:eastAsia="方正仿宋_GBK" w:hAnsi="方正仿宋_GBK" w:cs="方正仿宋_GBK" w:hint="eastAsia"/>
          <w:sz w:val="28"/>
          <w:szCs w:val="28"/>
        </w:rPr>
        <w:t>0</w:t>
      </w:r>
      <w:r w:rsidR="0083613F" w:rsidRPr="00297A7E">
        <w:rPr>
          <w:rFonts w:ascii="方正仿宋_GBK" w:eastAsia="方正仿宋_GBK" w:hAnsi="方正仿宋_GBK" w:cs="方正仿宋_GBK" w:hint="eastAsia"/>
          <w:sz w:val="28"/>
          <w:szCs w:val="28"/>
        </w:rPr>
        <w:t>公里</w:t>
      </w:r>
      <w:r w:rsidR="001314CF" w:rsidRPr="00297A7E">
        <w:rPr>
          <w:rFonts w:ascii="方正仿宋_GBK" w:eastAsia="方正仿宋_GBK" w:hAnsi="方正仿宋_GBK" w:cs="方正仿宋_GBK" w:hint="eastAsia"/>
          <w:sz w:val="28"/>
          <w:szCs w:val="28"/>
        </w:rPr>
        <w:t>50</w:t>
      </w:r>
      <w:r w:rsidR="0083613F" w:rsidRPr="00297A7E">
        <w:rPr>
          <w:rFonts w:ascii="方正仿宋_GBK" w:eastAsia="方正仿宋_GBK" w:hAnsi="方正仿宋_GBK" w:cs="方正仿宋_GBK" w:hint="eastAsia"/>
          <w:sz w:val="28"/>
          <w:szCs w:val="28"/>
        </w:rPr>
        <w:t>0米至</w:t>
      </w:r>
      <w:r w:rsidR="001314CF" w:rsidRPr="00297A7E">
        <w:rPr>
          <w:rFonts w:ascii="方正仿宋_GBK" w:eastAsia="方正仿宋_GBK" w:hAnsi="方正仿宋_GBK" w:cs="方正仿宋_GBK" w:hint="eastAsia"/>
          <w:sz w:val="28"/>
          <w:szCs w:val="28"/>
        </w:rPr>
        <w:t>204</w:t>
      </w:r>
      <w:r w:rsidR="0083613F" w:rsidRPr="00297A7E">
        <w:rPr>
          <w:rFonts w:ascii="方正仿宋_GBK" w:eastAsia="方正仿宋_GBK" w:hAnsi="方正仿宋_GBK" w:cs="方正仿宋_GBK" w:hint="eastAsia"/>
          <w:sz w:val="28"/>
          <w:szCs w:val="28"/>
        </w:rPr>
        <w:t>公里</w:t>
      </w:r>
      <w:r w:rsidR="001314CF" w:rsidRPr="00297A7E">
        <w:rPr>
          <w:rFonts w:ascii="方正仿宋_GBK" w:eastAsia="方正仿宋_GBK" w:hAnsi="方正仿宋_GBK" w:cs="方正仿宋_GBK" w:hint="eastAsia"/>
          <w:sz w:val="28"/>
          <w:szCs w:val="28"/>
        </w:rPr>
        <w:t>950</w:t>
      </w:r>
      <w:r w:rsidR="0083613F" w:rsidRPr="00297A7E">
        <w:rPr>
          <w:rFonts w:ascii="方正仿宋_GBK" w:eastAsia="方正仿宋_GBK" w:hAnsi="方正仿宋_GBK" w:cs="方正仿宋_GBK" w:hint="eastAsia"/>
          <w:sz w:val="28"/>
          <w:szCs w:val="28"/>
        </w:rPr>
        <w:t>米（</w:t>
      </w:r>
      <w:r w:rsidR="001314CF" w:rsidRPr="00297A7E">
        <w:rPr>
          <w:rFonts w:ascii="方正仿宋_GBK" w:eastAsia="方正仿宋_GBK" w:hAnsi="方正仿宋_GBK" w:cs="方正仿宋_GBK" w:hint="eastAsia"/>
          <w:sz w:val="28"/>
          <w:szCs w:val="28"/>
        </w:rPr>
        <w:t>由北向南</w:t>
      </w:r>
      <w:r w:rsidR="0083613F" w:rsidRPr="00297A7E">
        <w:rPr>
          <w:rFonts w:ascii="方正仿宋_GBK" w:eastAsia="方正仿宋_GBK" w:hAnsi="方正仿宋_GBK" w:cs="方正仿宋_GBK" w:hint="eastAsia"/>
          <w:sz w:val="28"/>
          <w:szCs w:val="28"/>
        </w:rPr>
        <w:t>）</w:t>
      </w:r>
    </w:p>
    <w:p w:rsidR="00942422" w:rsidRPr="00297A7E" w:rsidRDefault="00942422">
      <w:pPr>
        <w:numPr>
          <w:ilvl w:val="0"/>
          <w:numId w:val="1"/>
        </w:numPr>
        <w:spacing w:line="520" w:lineRule="exact"/>
        <w:ind w:firstLineChars="200" w:firstLine="560"/>
        <w:rPr>
          <w:rFonts w:ascii="方正仿宋_GBK" w:eastAsia="方正仿宋_GBK" w:hAnsi="方正仿宋_GBK" w:cs="方正仿宋_GBK"/>
          <w:sz w:val="28"/>
          <w:szCs w:val="28"/>
        </w:rPr>
      </w:pPr>
      <w:r w:rsidRPr="00297A7E">
        <w:rPr>
          <w:rFonts w:ascii="方正仿宋_GBK" w:eastAsia="方正仿宋_GBK" w:hAnsi="方正仿宋_GBK" w:cs="方正仿宋_GBK" w:hint="eastAsia"/>
          <w:sz w:val="28"/>
          <w:szCs w:val="28"/>
        </w:rPr>
        <w:t>查处的违法行为类</w:t>
      </w:r>
      <w:r w:rsidR="00C513F7" w:rsidRPr="00297A7E">
        <w:rPr>
          <w:rFonts w:ascii="方正仿宋_GBK" w:eastAsia="方正仿宋_GBK" w:hAnsi="方正仿宋_GBK" w:cs="方正仿宋_GBK" w:hint="eastAsia"/>
          <w:sz w:val="28"/>
          <w:szCs w:val="28"/>
        </w:rPr>
        <w:t>型</w:t>
      </w:r>
      <w:r w:rsidRPr="00297A7E">
        <w:rPr>
          <w:rFonts w:ascii="方正仿宋_GBK" w:eastAsia="方正仿宋_GBK" w:hAnsi="方正仿宋_GBK" w:cs="方正仿宋_GBK" w:hint="eastAsia"/>
          <w:sz w:val="28"/>
          <w:szCs w:val="28"/>
        </w:rPr>
        <w:t>：</w:t>
      </w:r>
      <w:r w:rsidR="00005EB8">
        <w:rPr>
          <w:rFonts w:ascii="方正仿宋_GBK" w:eastAsia="方正仿宋_GBK" w:hAnsi="方正仿宋_GBK" w:cs="方正仿宋_GBK" w:hint="eastAsia"/>
          <w:sz w:val="28"/>
          <w:szCs w:val="28"/>
        </w:rPr>
        <w:t>驾驶</w:t>
      </w:r>
      <w:r w:rsidR="00297A7E">
        <w:rPr>
          <w:rFonts w:ascii="方正仿宋_GBK" w:eastAsia="方正仿宋_GBK" w:hAnsi="方正仿宋_GBK" w:cs="方正仿宋_GBK" w:hint="eastAsia"/>
          <w:sz w:val="28"/>
          <w:szCs w:val="28"/>
        </w:rPr>
        <w:t>机动车在高速公路</w:t>
      </w:r>
      <w:r w:rsidR="00005EB8">
        <w:rPr>
          <w:rFonts w:ascii="方正仿宋_GBK" w:eastAsia="方正仿宋_GBK" w:hAnsi="方正仿宋_GBK" w:cs="方正仿宋_GBK" w:hint="eastAsia"/>
          <w:sz w:val="28"/>
          <w:szCs w:val="28"/>
        </w:rPr>
        <w:t>上</w:t>
      </w:r>
      <w:r w:rsidR="00297A7E">
        <w:rPr>
          <w:rFonts w:ascii="方正仿宋_GBK" w:eastAsia="方正仿宋_GBK" w:hAnsi="方正仿宋_GBK" w:cs="方正仿宋_GBK" w:hint="eastAsia"/>
          <w:sz w:val="28"/>
          <w:szCs w:val="28"/>
        </w:rPr>
        <w:t>行驶超过规定时速的，驾驶时拨打接听手持电话的，</w:t>
      </w:r>
      <w:r w:rsidR="00005EB8">
        <w:rPr>
          <w:rFonts w:ascii="方正仿宋_GBK" w:eastAsia="方正仿宋_GBK" w:hAnsi="方正仿宋_GBK" w:cs="方正仿宋_GBK" w:hint="eastAsia"/>
          <w:sz w:val="28"/>
          <w:szCs w:val="28"/>
        </w:rPr>
        <w:t>在高速公路行驶时驾驶人未按规定使用安全带的违法行为。</w:t>
      </w:r>
    </w:p>
    <w:p w:rsidR="00942422" w:rsidRPr="00297A7E" w:rsidRDefault="00942422" w:rsidP="00297A7E">
      <w:pPr>
        <w:pStyle w:val="a5"/>
        <w:widowControl/>
        <w:spacing w:beforeAutospacing="0" w:afterAutospacing="0" w:line="520" w:lineRule="exact"/>
        <w:ind w:firstLineChars="200" w:firstLine="560"/>
        <w:rPr>
          <w:rFonts w:ascii="方正仿宋_GBK" w:eastAsia="方正仿宋_GBK" w:hAnsi="方正仿宋_GBK" w:cs="方正仿宋_GBK"/>
          <w:sz w:val="28"/>
          <w:szCs w:val="28"/>
        </w:rPr>
      </w:pPr>
      <w:r w:rsidRPr="00297A7E">
        <w:rPr>
          <w:rFonts w:ascii="方正仿宋_GBK" w:eastAsia="方正仿宋_GBK" w:hAnsi="方正仿宋_GBK" w:cs="方正仿宋_GBK" w:hint="eastAsia"/>
          <w:sz w:val="28"/>
          <w:szCs w:val="28"/>
        </w:rPr>
        <w:t>请广大机动车驾驶人自觉遵守道路交通安全法律法规的相关规定，严格按照道路交通标志、标线的指示行驶。公安交警部门将根据交通技术监控记录资料，对违反道路交通安全法律法规的机动车驾驶人、所有人或管理人依法予以处罚。</w:t>
      </w:r>
    </w:p>
    <w:p w:rsidR="00942422" w:rsidRPr="00297A7E" w:rsidRDefault="00942422">
      <w:pPr>
        <w:pStyle w:val="a5"/>
        <w:widowControl/>
        <w:spacing w:beforeAutospacing="0" w:afterAutospacing="0" w:line="520" w:lineRule="exact"/>
        <w:ind w:firstLineChars="200" w:firstLine="560"/>
        <w:rPr>
          <w:rFonts w:ascii="方正仿宋_GBK" w:eastAsia="方正仿宋_GBK" w:hAnsi="方正仿宋_GBK" w:cs="方正仿宋_GBK"/>
          <w:sz w:val="28"/>
          <w:szCs w:val="28"/>
        </w:rPr>
      </w:pPr>
      <w:r w:rsidRPr="00297A7E">
        <w:rPr>
          <w:rFonts w:ascii="方正仿宋_GBK" w:eastAsia="方正仿宋_GBK" w:hAnsi="方正仿宋_GBK" w:cs="方正仿宋_GBK" w:hint="eastAsia"/>
          <w:sz w:val="28"/>
          <w:szCs w:val="28"/>
        </w:rPr>
        <w:t>特此公告 </w:t>
      </w:r>
    </w:p>
    <w:p w:rsidR="00942422" w:rsidRPr="00297A7E" w:rsidRDefault="00942422">
      <w:pPr>
        <w:pStyle w:val="a5"/>
        <w:widowControl/>
        <w:spacing w:beforeAutospacing="0" w:afterAutospacing="0" w:line="520" w:lineRule="exact"/>
        <w:jc w:val="right"/>
        <w:rPr>
          <w:rFonts w:ascii="方正仿宋_GBK" w:eastAsia="方正仿宋_GBK" w:hAnsi="方正仿宋_GBK" w:cs="方正仿宋_GBK"/>
          <w:sz w:val="28"/>
          <w:szCs w:val="28"/>
        </w:rPr>
      </w:pPr>
    </w:p>
    <w:p w:rsidR="00942422" w:rsidRPr="00297A7E" w:rsidRDefault="00942422" w:rsidP="00297A7E">
      <w:pPr>
        <w:pStyle w:val="a5"/>
        <w:widowControl/>
        <w:wordWrap w:val="0"/>
        <w:spacing w:beforeAutospacing="0" w:afterAutospacing="0" w:line="520" w:lineRule="exact"/>
        <w:jc w:val="right"/>
        <w:rPr>
          <w:rFonts w:ascii="方正仿宋_GBK" w:eastAsia="方正仿宋_GBK" w:hAnsi="方正仿宋_GBK" w:cs="方正仿宋_GBK"/>
          <w:sz w:val="28"/>
          <w:szCs w:val="28"/>
        </w:rPr>
      </w:pPr>
      <w:r w:rsidRPr="00297A7E">
        <w:rPr>
          <w:rFonts w:ascii="方正仿宋_GBK" w:eastAsia="方正仿宋_GBK" w:hAnsi="方正仿宋_GBK" w:cs="方正仿宋_GBK" w:hint="eastAsia"/>
          <w:sz w:val="28"/>
          <w:szCs w:val="28"/>
        </w:rPr>
        <w:t>淮安市公安局交通警察支队高速</w:t>
      </w:r>
      <w:r w:rsidR="00297A7E">
        <w:rPr>
          <w:rFonts w:ascii="方正仿宋_GBK" w:eastAsia="方正仿宋_GBK" w:hAnsi="方正仿宋_GBK" w:cs="方正仿宋_GBK" w:hint="eastAsia"/>
          <w:sz w:val="28"/>
          <w:szCs w:val="28"/>
        </w:rPr>
        <w:t>四</w:t>
      </w:r>
      <w:r w:rsidRPr="00297A7E">
        <w:rPr>
          <w:rFonts w:ascii="方正仿宋_GBK" w:eastAsia="方正仿宋_GBK" w:hAnsi="方正仿宋_GBK" w:cs="方正仿宋_GBK" w:hint="eastAsia"/>
          <w:sz w:val="28"/>
          <w:szCs w:val="28"/>
        </w:rPr>
        <w:t>大队</w:t>
      </w:r>
    </w:p>
    <w:p w:rsidR="00942422" w:rsidRDefault="00942422" w:rsidP="00005EB8">
      <w:pPr>
        <w:pStyle w:val="a5"/>
        <w:widowControl/>
        <w:spacing w:beforeAutospacing="0" w:afterAutospacing="0" w:line="520" w:lineRule="exact"/>
        <w:ind w:right="1120"/>
        <w:jc w:val="center"/>
      </w:pPr>
      <w:r w:rsidRPr="00297A7E">
        <w:rPr>
          <w:rFonts w:ascii="方正仿宋_GBK" w:eastAsia="方正仿宋_GBK" w:hAnsi="方正仿宋_GBK" w:cs="方正仿宋_GBK" w:hint="eastAsia"/>
          <w:sz w:val="28"/>
          <w:szCs w:val="28"/>
        </w:rPr>
        <w:t xml:space="preserve">                               2022年</w:t>
      </w:r>
      <w:r w:rsidR="00D64E3E">
        <w:rPr>
          <w:rFonts w:ascii="方正仿宋_GBK" w:eastAsia="方正仿宋_GBK" w:hAnsi="方正仿宋_GBK" w:cs="方正仿宋_GBK" w:hint="eastAsia"/>
          <w:sz w:val="28"/>
          <w:szCs w:val="28"/>
        </w:rPr>
        <w:t>3</w:t>
      </w:r>
      <w:r w:rsidRPr="00297A7E">
        <w:rPr>
          <w:rFonts w:ascii="方正仿宋_GBK" w:eastAsia="方正仿宋_GBK" w:hAnsi="方正仿宋_GBK" w:cs="方正仿宋_GBK" w:hint="eastAsia"/>
          <w:sz w:val="28"/>
          <w:szCs w:val="28"/>
        </w:rPr>
        <w:t>月</w:t>
      </w:r>
      <w:r w:rsidR="00D64E3E">
        <w:rPr>
          <w:rFonts w:ascii="方正仿宋_GBK" w:eastAsia="方正仿宋_GBK" w:hAnsi="方正仿宋_GBK" w:cs="方正仿宋_GBK" w:hint="eastAsia"/>
          <w:sz w:val="28"/>
          <w:szCs w:val="28"/>
        </w:rPr>
        <w:t>10</w:t>
      </w:r>
      <w:r w:rsidRPr="00297A7E">
        <w:rPr>
          <w:rFonts w:ascii="方正仿宋_GBK" w:eastAsia="方正仿宋_GBK" w:hAnsi="方正仿宋_GBK" w:cs="方正仿宋_GBK" w:hint="eastAsia"/>
          <w:sz w:val="28"/>
          <w:szCs w:val="28"/>
        </w:rPr>
        <w:t>日</w:t>
      </w:r>
    </w:p>
    <w:sectPr w:rsidR="00942422" w:rsidSect="0000402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49D5" w:rsidRDefault="008649D5">
      <w:r>
        <w:separator/>
      </w:r>
    </w:p>
  </w:endnote>
  <w:endnote w:type="continuationSeparator" w:id="1">
    <w:p w:rsidR="008649D5" w:rsidRDefault="008649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49D5" w:rsidRDefault="008649D5">
      <w:r>
        <w:separator/>
      </w:r>
    </w:p>
  </w:footnote>
  <w:footnote w:type="continuationSeparator" w:id="1">
    <w:p w:rsidR="008649D5" w:rsidRDefault="008649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4599D9"/>
    <w:multiLevelType w:val="singleLevel"/>
    <w:tmpl w:val="614599D9"/>
    <w:lvl w:ilvl="0">
      <w:start w:val="3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stylePaneFormatFilter w:val="3F01"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4098" strokecolor="#739cc3">
      <v:fill angle="9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402C"/>
    <w:rsid w:val="00005EB8"/>
    <w:rsid w:val="000D1FEC"/>
    <w:rsid w:val="001314CF"/>
    <w:rsid w:val="00172A27"/>
    <w:rsid w:val="00297A7E"/>
    <w:rsid w:val="002A3E89"/>
    <w:rsid w:val="00484011"/>
    <w:rsid w:val="006A2E79"/>
    <w:rsid w:val="007A4267"/>
    <w:rsid w:val="0083613F"/>
    <w:rsid w:val="008649D5"/>
    <w:rsid w:val="008E0CB5"/>
    <w:rsid w:val="00925618"/>
    <w:rsid w:val="00942422"/>
    <w:rsid w:val="00A049AE"/>
    <w:rsid w:val="00C513F7"/>
    <w:rsid w:val="00D64E3E"/>
    <w:rsid w:val="48FC6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02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402C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footer"/>
    <w:basedOn w:val="a"/>
    <w:rsid w:val="0000402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Normal (Web)"/>
    <w:basedOn w:val="a"/>
    <w:uiPriority w:val="99"/>
    <w:unhideWhenUsed/>
    <w:rsid w:val="0000402C"/>
    <w:pPr>
      <w:spacing w:beforeAutospacing="1" w:afterAutospacing="1"/>
      <w:jc w:val="left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96</Words>
  <Characters>549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Manager/>
  <Company/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关于公布固定式交通技术监控设备设置地点的公告</dc:title>
  <dc:subject/>
  <dc:creator>user</dc:creator>
  <cp:keywords/>
  <dc:description/>
  <cp:lastModifiedBy>Windows 用户</cp:lastModifiedBy>
  <cp:revision>5</cp:revision>
  <cp:lastPrinted>2022-03-03T05:44:00Z</cp:lastPrinted>
  <dcterms:created xsi:type="dcterms:W3CDTF">2022-03-03T05:32:00Z</dcterms:created>
  <dcterms:modified xsi:type="dcterms:W3CDTF">2022-03-10T05:50:00Z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